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79"/>
        <w:gridCol w:w="71"/>
        <w:gridCol w:w="4681"/>
      </w:tblGrid>
      <w:tr w:rsidR="007A6266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9031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A6266" w:rsidRDefault="007A626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Информация о тарифе на холодную воду и надбавках к тарифам на холодную воду</w:t>
            </w:r>
          </w:p>
        </w:tc>
      </w:tr>
      <w:tr w:rsidR="007A626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2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A6266" w:rsidRDefault="007A626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475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6266" w:rsidRDefault="007A626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Администрация Верхнеландеховского городского поселения</w:t>
            </w:r>
          </w:p>
        </w:tc>
      </w:tr>
      <w:tr w:rsidR="007A626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A6266" w:rsidRDefault="007A626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ИНН</w:t>
            </w:r>
          </w:p>
        </w:tc>
        <w:tc>
          <w:tcPr>
            <w:tcW w:w="4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6266" w:rsidRDefault="007A626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3708001871</w:t>
            </w:r>
          </w:p>
        </w:tc>
      </w:tr>
      <w:tr w:rsidR="007A626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A6266" w:rsidRDefault="007A626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КПП</w:t>
            </w:r>
          </w:p>
        </w:tc>
        <w:tc>
          <w:tcPr>
            <w:tcW w:w="4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6266" w:rsidRDefault="007A626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370801001</w:t>
            </w:r>
          </w:p>
        </w:tc>
      </w:tr>
      <w:tr w:rsidR="007A6266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279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</w:tcPr>
          <w:p w:rsidR="007A6266" w:rsidRDefault="007A626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Местонахождение (адрес)</w:t>
            </w:r>
          </w:p>
        </w:tc>
        <w:tc>
          <w:tcPr>
            <w:tcW w:w="475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</w:tcPr>
          <w:p w:rsidR="00B748C1" w:rsidRDefault="007A626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Ивановская обл.,</w:t>
            </w:r>
            <w:r w:rsidR="00B748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ерхний Ландех,</w:t>
            </w:r>
          </w:p>
          <w:p w:rsidR="007A6266" w:rsidRDefault="007A626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.З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ападная, д.16</w:t>
            </w:r>
          </w:p>
        </w:tc>
      </w:tr>
      <w:tr w:rsidR="007A6266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279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A6266" w:rsidRDefault="007A626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Атрибуты решения по принятому тарифу на холодную воду        (наименование, дата, номер)</w:t>
            </w:r>
          </w:p>
        </w:tc>
        <w:tc>
          <w:tcPr>
            <w:tcW w:w="475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6266" w:rsidRDefault="007A6266" w:rsidP="00A423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Постан</w:t>
            </w:r>
            <w:r w:rsidR="0085369C">
              <w:rPr>
                <w:rFonts w:ascii="Calibri" w:hAnsi="Calibri" w:cs="Calibri"/>
                <w:color w:val="000000"/>
                <w:sz w:val="22"/>
                <w:szCs w:val="22"/>
              </w:rPr>
              <w:t>о</w:t>
            </w:r>
            <w:r w:rsidR="00A42353">
              <w:rPr>
                <w:rFonts w:ascii="Calibri" w:hAnsi="Calibri" w:cs="Calibri"/>
                <w:color w:val="000000"/>
                <w:sz w:val="22"/>
                <w:szCs w:val="22"/>
              </w:rPr>
              <w:t>вление РСТ Ивановской области 19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.11.201</w:t>
            </w:r>
            <w:r w:rsidR="00A42353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г.   №</w:t>
            </w:r>
            <w:r w:rsidR="00B63E4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A42353">
              <w:rPr>
                <w:rFonts w:ascii="Calibri" w:hAnsi="Calibri" w:cs="Calibri"/>
                <w:color w:val="000000"/>
                <w:sz w:val="22"/>
                <w:szCs w:val="22"/>
              </w:rPr>
              <w:t>637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-к/</w:t>
            </w:r>
            <w:r w:rsidR="00A4235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A6266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A6266" w:rsidRDefault="007A626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Наименование регулирующего органа, принявшего решение</w:t>
            </w:r>
          </w:p>
        </w:tc>
        <w:tc>
          <w:tcPr>
            <w:tcW w:w="4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6266" w:rsidRDefault="007A626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Региональная служба по т</w:t>
            </w:r>
            <w:r w:rsidR="00771BD1"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рифам Ивановской области</w:t>
            </w:r>
          </w:p>
        </w:tc>
      </w:tr>
      <w:tr w:rsidR="007A626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A6266" w:rsidRDefault="007A626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Срок действия принятого тарифа</w:t>
            </w:r>
          </w:p>
        </w:tc>
        <w:tc>
          <w:tcPr>
            <w:tcW w:w="4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6266" w:rsidRDefault="00A423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2015</w:t>
            </w:r>
            <w:r w:rsidR="00B63E4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7A6266">
              <w:rPr>
                <w:rFonts w:ascii="Calibri" w:hAnsi="Calibri" w:cs="Calibri"/>
                <w:color w:val="000000"/>
                <w:sz w:val="22"/>
                <w:szCs w:val="22"/>
              </w:rPr>
              <w:t>год</w:t>
            </w:r>
          </w:p>
        </w:tc>
      </w:tr>
      <w:tr w:rsidR="007A6266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2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A6266" w:rsidRDefault="007A626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Источник опубликования</w:t>
            </w:r>
          </w:p>
        </w:tc>
        <w:tc>
          <w:tcPr>
            <w:tcW w:w="475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A6266" w:rsidRDefault="00B63E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</w:t>
            </w:r>
            <w:r w:rsidR="007A6266">
              <w:rPr>
                <w:rFonts w:ascii="Calibri" w:hAnsi="Calibri" w:cs="Calibri"/>
                <w:color w:val="000000"/>
                <w:sz w:val="22"/>
                <w:szCs w:val="22"/>
              </w:rPr>
              <w:t>фициальный сайт Администрации Верхнеландеховского городского поселения</w:t>
            </w:r>
          </w:p>
        </w:tc>
      </w:tr>
      <w:tr w:rsidR="007A6266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27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266" w:rsidRDefault="007A626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Тариф на холодную воду, руб/м3</w:t>
            </w:r>
          </w:p>
        </w:tc>
        <w:tc>
          <w:tcPr>
            <w:tcW w:w="4752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266" w:rsidRDefault="007A6266" w:rsidP="00A423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 01.01.201</w:t>
            </w:r>
            <w:r w:rsidR="00A42353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 30.06.201</w:t>
            </w:r>
            <w:r w:rsidR="00A42353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A42353">
              <w:rPr>
                <w:rFonts w:ascii="Calibri" w:hAnsi="Calibri" w:cs="Calibri"/>
                <w:color w:val="000000"/>
                <w:sz w:val="22"/>
                <w:szCs w:val="22"/>
              </w:rPr>
              <w:t>–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</w:t>
            </w:r>
            <w:r w:rsidR="00A42353">
              <w:rPr>
                <w:rFonts w:ascii="Calibri" w:hAnsi="Calibri" w:cs="Calibri"/>
                <w:color w:val="000000"/>
                <w:sz w:val="22"/>
                <w:szCs w:val="22"/>
              </w:rPr>
              <w:t>9,72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;                             </w:t>
            </w:r>
            <w:r w:rsidR="008536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 01.07.201</w:t>
            </w:r>
            <w:r w:rsidR="00A42353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 31.12.201</w:t>
            </w:r>
            <w:r w:rsidR="00A42353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85369C">
              <w:rPr>
                <w:rFonts w:ascii="Calibri" w:hAnsi="Calibri" w:cs="Calibri"/>
                <w:color w:val="000000"/>
                <w:sz w:val="22"/>
                <w:szCs w:val="22"/>
              </w:rPr>
              <w:t>–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A42353">
              <w:rPr>
                <w:rFonts w:ascii="Calibri" w:hAnsi="Calibri" w:cs="Calibri"/>
                <w:color w:val="000000"/>
                <w:sz w:val="22"/>
                <w:szCs w:val="22"/>
              </w:rPr>
              <w:t>32,82</w:t>
            </w:r>
            <w:r w:rsidR="008536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748C1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9031" w:type="dxa"/>
            <w:gridSpan w:val="3"/>
            <w:tcBorders>
              <w:top w:val="single" w:sz="18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B748C1" w:rsidRDefault="00B748C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748C1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35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1" w:rsidRDefault="00B748C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468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1" w:rsidRDefault="00B748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748C1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1" w:rsidRDefault="00B748C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ИНН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1" w:rsidRDefault="00B748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748C1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1" w:rsidRDefault="00B748C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КПП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1" w:rsidRDefault="00B748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748C1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35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48C1" w:rsidRDefault="00B748C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Местонахождение (адрес)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48C1" w:rsidRDefault="00B748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748C1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435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1" w:rsidRDefault="00B748C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Атрибуты решения по принятой надбавке к тарифу на холодную воду для потребителей                                    (наименование, дата, номер)</w:t>
            </w:r>
          </w:p>
        </w:tc>
        <w:tc>
          <w:tcPr>
            <w:tcW w:w="468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1" w:rsidRDefault="00B748C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748C1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1" w:rsidRDefault="00B748C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Наименование регулирующего органа, принявшего решение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1" w:rsidRDefault="00B748C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748C1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1" w:rsidRDefault="00B748C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Срок действия принятого тарифа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1" w:rsidRDefault="00B748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748C1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35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48C1" w:rsidRDefault="00B748C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Источник опубликования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48C1" w:rsidRDefault="00B748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748C1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3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8C1" w:rsidRDefault="00B748C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Надбавка к тарифу на холодную воду для потребителей, руб/м3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8C1" w:rsidRDefault="00B748C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748C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031" w:type="dxa"/>
            <w:gridSpan w:val="3"/>
            <w:tcBorders>
              <w:top w:val="single" w:sz="18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B748C1" w:rsidRDefault="00B748C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748C1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35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1" w:rsidRDefault="00B748C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468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1" w:rsidRDefault="00B748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748C1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1" w:rsidRDefault="00B748C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ИНН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1" w:rsidRDefault="00B748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748C1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1" w:rsidRDefault="00B748C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КПП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1" w:rsidRDefault="00B748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748C1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35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48C1" w:rsidRDefault="00B748C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Местонахождение (адрес)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48C1" w:rsidRDefault="00B748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748C1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435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1" w:rsidRDefault="00B748C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Атрибуты решения по принятой надбавке к тарифу организаций на холодную воду                               (наименование, дата, номер)</w:t>
            </w:r>
          </w:p>
        </w:tc>
        <w:tc>
          <w:tcPr>
            <w:tcW w:w="468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1" w:rsidRDefault="00B748C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748C1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1" w:rsidRDefault="00B748C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Наименование регулирующего органа, принявшего решение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1" w:rsidRDefault="00B748C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748C1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1" w:rsidRDefault="00B748C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Срок действия принятого тарифа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1" w:rsidRDefault="00B748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748C1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35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48C1" w:rsidRDefault="00B748C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Источник опубликования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48C1" w:rsidRDefault="00B748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748C1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43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8C1" w:rsidRDefault="00B748C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Надбавка к тарифу организаций на холодную воду, руб/м3</w:t>
            </w:r>
          </w:p>
        </w:tc>
        <w:tc>
          <w:tcPr>
            <w:tcW w:w="4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8C1" w:rsidRDefault="00B748C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7A6266" w:rsidRDefault="007A6266"/>
    <w:sectPr w:rsidR="007A6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08"/>
  <w:characterSpacingControl w:val="doNotCompress"/>
  <w:compat/>
  <w:rsids>
    <w:rsidRoot w:val="007A6266"/>
    <w:rsid w:val="00105479"/>
    <w:rsid w:val="005D04D1"/>
    <w:rsid w:val="00771BD1"/>
    <w:rsid w:val="007A6266"/>
    <w:rsid w:val="0085369C"/>
    <w:rsid w:val="00A42353"/>
    <w:rsid w:val="00B63E48"/>
    <w:rsid w:val="00B748C1"/>
    <w:rsid w:val="00F82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Информация о тарифе на холодную воду и надбавках к тарифам на холодную воду</vt:lpstr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тарифе на холодную воду и надбавках к тарифам на холодную воду</dc:title>
  <dc:creator>Пользователь</dc:creator>
  <cp:lastModifiedBy>Пользователь</cp:lastModifiedBy>
  <cp:revision>2</cp:revision>
  <dcterms:created xsi:type="dcterms:W3CDTF">2015-02-10T05:49:00Z</dcterms:created>
  <dcterms:modified xsi:type="dcterms:W3CDTF">2015-02-10T05:49:00Z</dcterms:modified>
</cp:coreProperties>
</file>